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694"/>
        <w:gridCol w:w="6663"/>
        <w:gridCol w:w="1276"/>
      </w:tblGrid>
      <w:tr w:rsidR="000B5C91" w:rsidRPr="000B5C91" w:rsidTr="0033116E">
        <w:trPr>
          <w:trHeight w:val="20"/>
        </w:trPr>
        <w:tc>
          <w:tcPr>
            <w:tcW w:w="10633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</w:tc>
      </w:tr>
      <w:tr w:rsidR="000B5C91" w:rsidRPr="000B5C91" w:rsidTr="0033116E">
        <w:trPr>
          <w:trHeight w:val="20"/>
        </w:trPr>
        <w:tc>
          <w:tcPr>
            <w:tcW w:w="10633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4F320D" w:rsidRPr="000B5C91" w:rsidTr="0033116E">
        <w:trPr>
          <w:trHeight w:val="20"/>
        </w:trPr>
        <w:tc>
          <w:tcPr>
            <w:tcW w:w="10633" w:type="dxa"/>
            <w:gridSpan w:val="3"/>
          </w:tcPr>
          <w:p w:rsidR="004F320D" w:rsidRPr="000B5C91" w:rsidRDefault="004F320D" w:rsidP="0033116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0B5C91" w:rsidRPr="000B5C91" w:rsidTr="0033116E">
        <w:trPr>
          <w:trHeight w:val="20"/>
        </w:trPr>
        <w:tc>
          <w:tcPr>
            <w:tcW w:w="10633" w:type="dxa"/>
            <w:gridSpan w:val="3"/>
          </w:tcPr>
          <w:p w:rsidR="000B5C91" w:rsidRPr="000B5C91" w:rsidRDefault="0033116E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5C91"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4F3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C91" w:rsidRPr="000B5C91" w:rsidTr="0033116E">
        <w:trPr>
          <w:trHeight w:val="20"/>
        </w:trPr>
        <w:tc>
          <w:tcPr>
            <w:tcW w:w="10633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ПОСТУПЛЕНИЙ</w:t>
            </w:r>
          </w:p>
        </w:tc>
      </w:tr>
      <w:tr w:rsidR="000B5C91" w:rsidRPr="000B5C91" w:rsidTr="0033116E">
        <w:trPr>
          <w:trHeight w:val="20"/>
        </w:trPr>
        <w:tc>
          <w:tcPr>
            <w:tcW w:w="10633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 БЮДЖЕТА АКСАЙСКОГО  РАЙОНА В 2017 ГОДУ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633 151,8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310 479,5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310 479,5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302 096,6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1 862,9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19 685,1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19 685,1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6 760,8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12 806,4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138 377,5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130 122,2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1 05 02010 02 0000 110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130 122,2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3 406,3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3 406,3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4 849,0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4 849,0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17 253,7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11 049,8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11 049,8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1 08 07000 01 0000 110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6 203,9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6 069,4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135 699,6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1 11 01050 05 0000 120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133 385,3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129 749,8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100 777,0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28 972,8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1 11 05070 00 0000 120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3 207,9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3 207,9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1 11 07010 00 0000 120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4 656,0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4 656,0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3 417,5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1 062,7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1 14 02050 05 0000 410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1 14 06000 00 0000 430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562,7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562,7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5 937,7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1 16 08000 01 0000 140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1 16 21000 00 0000 140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1 16 25000 00 0000 140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2 268,2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2 268,2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3 093,5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3 093,5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1 350 781,6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1 350 781,6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23 019,3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2 02 20216 00 0000 151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16 856,5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16 856,5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2 02 25064 00 0000 151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2 02 29999 00 0000 151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5 983,3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5 983,3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</w:rPr>
              <w:t>1 284 378,70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2 02 30013 00 0000 151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</w:rPr>
              <w:t>1 766,20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2 02 30013 05 0000 151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C91">
              <w:rPr>
                <w:rFonts w:ascii="Times New Roman" w:hAnsi="Times New Roman" w:cs="Times New Roman"/>
                <w:color w:val="000000"/>
              </w:rPr>
              <w:t>1 766,20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2 02 30022 00 0000 151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39 148,8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39 148,8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2 02 30024 00 0000 151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418 054,8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2 02 30024 05 0000 151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418 054,8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2 02 35082 00 0000 151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29 360,0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29 360,0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2 02 35084 00 0000 151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26 544,3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26 544,3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2 02 35134 00 0000 151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2 579,2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2 579,2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2 02 35137 00 0000 151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3 020,0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3 020,0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2 02 35220 00 0000 151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1 161,1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2 02 35220 05 0000 151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2 02 35250 00 0000 151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37 512,6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2 02 35250 05 0000 151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37 512,6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2 02 35260 00 0000 151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2 02 35270 00 0000 151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2 02 35280 00 0000 151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2 02 35280 05 0000 151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2 02 35380 00 0000 151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47 266,1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47 266,1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2 02 35930 00 0000 151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4 246,0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4 246,0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2 02 39999 00 0000 151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672 551,6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672 551,6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14 213,3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2 02 40014 00 0000 151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6 888,4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6 888,4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2 02 49999 00 0000 151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</w:tr>
      <w:tr w:rsidR="000B5C91" w:rsidRPr="000B5C91" w:rsidTr="0033116E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</w:t>
            </w:r>
            <w:bookmarkStart w:id="0" w:name="_GoBack"/>
            <w:bookmarkEnd w:id="0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мые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</w:tr>
      <w:tr w:rsidR="000B5C91" w:rsidRPr="000B5C91" w:rsidTr="0033116E">
        <w:trPr>
          <w:trHeight w:val="31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33116E">
            <w:pPr>
              <w:autoSpaceDE w:val="0"/>
              <w:autoSpaceDN w:val="0"/>
              <w:adjustRightInd w:val="0"/>
              <w:spacing w:after="0" w:line="240" w:lineRule="auto"/>
              <w:ind w:right="-107" w:hanging="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1 983 933,4</w:t>
            </w:r>
          </w:p>
        </w:tc>
      </w:tr>
    </w:tbl>
    <w:p w:rsidR="00A71CE6" w:rsidRPr="000B5C91" w:rsidRDefault="00A71CE6">
      <w:pPr>
        <w:rPr>
          <w:rFonts w:ascii="Times New Roman" w:hAnsi="Times New Roman" w:cs="Times New Roman"/>
          <w:sz w:val="24"/>
          <w:szCs w:val="24"/>
        </w:rPr>
      </w:pPr>
    </w:p>
    <w:sectPr w:rsidR="00A71CE6" w:rsidRPr="000B5C91" w:rsidSect="0033116E">
      <w:footerReference w:type="default" r:id="rId7"/>
      <w:pgSz w:w="11906" w:h="16838"/>
      <w:pgMar w:top="567" w:right="850" w:bottom="426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38" w:rsidRDefault="00EE3738" w:rsidP="0033116E">
      <w:pPr>
        <w:spacing w:after="0" w:line="240" w:lineRule="auto"/>
      </w:pPr>
      <w:r>
        <w:separator/>
      </w:r>
    </w:p>
  </w:endnote>
  <w:endnote w:type="continuationSeparator" w:id="0">
    <w:p w:rsidR="00EE3738" w:rsidRDefault="00EE3738" w:rsidP="0033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66914"/>
      <w:docPartObj>
        <w:docPartGallery w:val="Page Numbers (Bottom of Page)"/>
        <w:docPartUnique/>
      </w:docPartObj>
    </w:sdtPr>
    <w:sdtContent>
      <w:p w:rsidR="0033116E" w:rsidRDefault="003311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33116E" w:rsidRDefault="003311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38" w:rsidRDefault="00EE3738" w:rsidP="0033116E">
      <w:pPr>
        <w:spacing w:after="0" w:line="240" w:lineRule="auto"/>
      </w:pPr>
      <w:r>
        <w:separator/>
      </w:r>
    </w:p>
  </w:footnote>
  <w:footnote w:type="continuationSeparator" w:id="0">
    <w:p w:rsidR="00EE3738" w:rsidRDefault="00EE3738" w:rsidP="00331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DAF"/>
    <w:rsid w:val="00030119"/>
    <w:rsid w:val="000B5C91"/>
    <w:rsid w:val="0012081B"/>
    <w:rsid w:val="0033116E"/>
    <w:rsid w:val="004F320D"/>
    <w:rsid w:val="00A71CE6"/>
    <w:rsid w:val="00A83DAF"/>
    <w:rsid w:val="00AC54E2"/>
    <w:rsid w:val="00E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16E"/>
  </w:style>
  <w:style w:type="paragraph" w:styleId="a5">
    <w:name w:val="footer"/>
    <w:basedOn w:val="a"/>
    <w:link w:val="a6"/>
    <w:uiPriority w:val="99"/>
    <w:unhideWhenUsed/>
    <w:rsid w:val="00331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3054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Imango9</cp:lastModifiedBy>
  <cp:revision>5</cp:revision>
  <cp:lastPrinted>2016-12-01T05:17:00Z</cp:lastPrinted>
  <dcterms:created xsi:type="dcterms:W3CDTF">2016-11-29T11:45:00Z</dcterms:created>
  <dcterms:modified xsi:type="dcterms:W3CDTF">2016-12-01T05:18:00Z</dcterms:modified>
</cp:coreProperties>
</file>